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317" w:rsidRDefault="00BC1072" w:rsidP="00F109D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Leadership and Emotional Intelligence</w:t>
      </w:r>
    </w:p>
    <w:p w:rsidR="00641DBE" w:rsidRPr="00641DBE" w:rsidRDefault="00BC1072" w:rsidP="00F109D8">
      <w:pPr>
        <w:spacing w:line="480" w:lineRule="auto"/>
        <w:jc w:val="center"/>
        <w:rPr>
          <w:rFonts w:ascii="Times New Roman" w:hAnsi="Times New Roman" w:cs="Times New Roman"/>
          <w:sz w:val="24"/>
          <w:szCs w:val="24"/>
        </w:rPr>
      </w:pPr>
      <w:r w:rsidRPr="00641DBE">
        <w:rPr>
          <w:rFonts w:ascii="Times New Roman" w:hAnsi="Times New Roman" w:cs="Times New Roman"/>
          <w:sz w:val="24"/>
          <w:szCs w:val="24"/>
        </w:rPr>
        <w:t>Name</w:t>
      </w:r>
    </w:p>
    <w:p w:rsidR="00641DBE" w:rsidRPr="00641DBE" w:rsidRDefault="00BC1072" w:rsidP="00F109D8">
      <w:pPr>
        <w:spacing w:line="480" w:lineRule="auto"/>
        <w:jc w:val="center"/>
        <w:rPr>
          <w:rFonts w:ascii="Times New Roman" w:hAnsi="Times New Roman" w:cs="Times New Roman"/>
          <w:sz w:val="24"/>
          <w:szCs w:val="24"/>
        </w:rPr>
      </w:pPr>
      <w:r w:rsidRPr="00641DBE">
        <w:rPr>
          <w:rFonts w:ascii="Times New Roman" w:hAnsi="Times New Roman" w:cs="Times New Roman"/>
          <w:sz w:val="24"/>
          <w:szCs w:val="24"/>
        </w:rPr>
        <w:t>Professor</w:t>
      </w:r>
    </w:p>
    <w:p w:rsidR="00641DBE" w:rsidRPr="00641DBE" w:rsidRDefault="00BC1072" w:rsidP="00F109D8">
      <w:pPr>
        <w:spacing w:line="480" w:lineRule="auto"/>
        <w:jc w:val="center"/>
        <w:rPr>
          <w:rFonts w:ascii="Times New Roman" w:hAnsi="Times New Roman" w:cs="Times New Roman"/>
          <w:sz w:val="24"/>
          <w:szCs w:val="24"/>
        </w:rPr>
      </w:pPr>
      <w:r w:rsidRPr="00641DBE">
        <w:rPr>
          <w:rFonts w:ascii="Times New Roman" w:hAnsi="Times New Roman" w:cs="Times New Roman"/>
          <w:sz w:val="24"/>
          <w:szCs w:val="24"/>
        </w:rPr>
        <w:t>Institution</w:t>
      </w:r>
    </w:p>
    <w:p w:rsidR="00641DBE" w:rsidRPr="00641DBE" w:rsidRDefault="00BC1072" w:rsidP="00F109D8">
      <w:pPr>
        <w:spacing w:line="480" w:lineRule="auto"/>
        <w:jc w:val="center"/>
        <w:rPr>
          <w:rFonts w:ascii="Times New Roman" w:hAnsi="Times New Roman" w:cs="Times New Roman"/>
          <w:sz w:val="24"/>
          <w:szCs w:val="24"/>
        </w:rPr>
      </w:pPr>
      <w:r w:rsidRPr="00641DBE">
        <w:rPr>
          <w:rFonts w:ascii="Times New Roman" w:hAnsi="Times New Roman" w:cs="Times New Roman"/>
          <w:sz w:val="24"/>
          <w:szCs w:val="24"/>
        </w:rPr>
        <w:t>Date</w:t>
      </w:r>
    </w:p>
    <w:p w:rsidR="00641DBE" w:rsidRDefault="00641DBE" w:rsidP="00572317">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641DBE" w:rsidRDefault="00641DBE" w:rsidP="00374B9A">
      <w:pPr>
        <w:spacing w:line="480" w:lineRule="auto"/>
        <w:jc w:val="center"/>
        <w:rPr>
          <w:rFonts w:ascii="Times New Roman" w:hAnsi="Times New Roman" w:cs="Times New Roman"/>
          <w:b/>
          <w:sz w:val="24"/>
          <w:szCs w:val="24"/>
        </w:rPr>
      </w:pPr>
    </w:p>
    <w:p w:rsidR="0052769D" w:rsidRPr="00374B9A" w:rsidRDefault="00BC1072" w:rsidP="00374B9A">
      <w:pPr>
        <w:spacing w:line="480" w:lineRule="auto"/>
        <w:jc w:val="center"/>
        <w:rPr>
          <w:rFonts w:ascii="Times New Roman" w:hAnsi="Times New Roman" w:cs="Times New Roman"/>
          <w:b/>
          <w:sz w:val="24"/>
          <w:szCs w:val="24"/>
        </w:rPr>
      </w:pPr>
      <w:r w:rsidRPr="00374B9A">
        <w:rPr>
          <w:rFonts w:ascii="Times New Roman" w:hAnsi="Times New Roman" w:cs="Times New Roman"/>
          <w:b/>
          <w:sz w:val="24"/>
          <w:szCs w:val="24"/>
        </w:rPr>
        <w:lastRenderedPageBreak/>
        <w:t>Case Study: Death with Dignity</w:t>
      </w:r>
    </w:p>
    <w:p w:rsidR="00EC0A53"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t xml:space="preserve">1. In my opinion, the biggest challenge in this situation for the leader of the </w:t>
      </w:r>
      <w:r w:rsidR="000F52B4" w:rsidRPr="00374B9A">
        <w:rPr>
          <w:rFonts w:ascii="Times New Roman" w:hAnsi="Times New Roman" w:cs="Times New Roman"/>
          <w:sz w:val="24"/>
          <w:szCs w:val="24"/>
        </w:rPr>
        <w:t>facility is the resident’s will that conflicts the interests of the facility, and the sticking to the facility’s ethics and state law is also in conflict with the resident’s daughters.</w:t>
      </w:r>
    </w:p>
    <w:p w:rsidR="00103F97"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t>2. Should I have been the decision-maker, I would do the following;</w:t>
      </w:r>
    </w:p>
    <w:p w:rsidR="00103F97" w:rsidRPr="00374B9A" w:rsidRDefault="00BC1072" w:rsidP="00374B9A">
      <w:pPr>
        <w:pStyle w:val="ListParagraph"/>
        <w:numPr>
          <w:ilvl w:val="0"/>
          <w:numId w:val="2"/>
        </w:numPr>
        <w:spacing w:line="480" w:lineRule="auto"/>
        <w:rPr>
          <w:rFonts w:ascii="Times New Roman" w:hAnsi="Times New Roman" w:cs="Times New Roman"/>
          <w:sz w:val="24"/>
          <w:szCs w:val="24"/>
        </w:rPr>
      </w:pPr>
      <w:r w:rsidRPr="00374B9A">
        <w:rPr>
          <w:rFonts w:ascii="Times New Roman" w:hAnsi="Times New Roman" w:cs="Times New Roman"/>
          <w:sz w:val="24"/>
          <w:szCs w:val="24"/>
        </w:rPr>
        <w:t>Allow the continuity of total feeding of the resident rather tha</w:t>
      </w:r>
      <w:r w:rsidRPr="00374B9A">
        <w:rPr>
          <w:rFonts w:ascii="Times New Roman" w:hAnsi="Times New Roman" w:cs="Times New Roman"/>
          <w:sz w:val="24"/>
          <w:szCs w:val="24"/>
        </w:rPr>
        <w:t xml:space="preserve">n leaving </w:t>
      </w:r>
      <w:r w:rsidR="00FE0395" w:rsidRPr="00374B9A">
        <w:rPr>
          <w:rFonts w:ascii="Times New Roman" w:hAnsi="Times New Roman" w:cs="Times New Roman"/>
          <w:sz w:val="24"/>
          <w:szCs w:val="24"/>
        </w:rPr>
        <w:t xml:space="preserve">her to die- reasonably, it is the facility’s interest to care </w:t>
      </w:r>
      <w:r w:rsidR="00F97EB2" w:rsidRPr="00374B9A">
        <w:rPr>
          <w:rFonts w:ascii="Times New Roman" w:hAnsi="Times New Roman" w:cs="Times New Roman"/>
          <w:sz w:val="24"/>
          <w:szCs w:val="24"/>
        </w:rPr>
        <w:t>for the sick and not to prompt their death or harm on them. Additionally, it is also against personal belief, and state law and ethics of that particular state, to assisted suicide.</w:t>
      </w:r>
    </w:p>
    <w:p w:rsidR="001C2D67" w:rsidRPr="00374B9A" w:rsidRDefault="00BC1072" w:rsidP="00374B9A">
      <w:pPr>
        <w:pStyle w:val="ListParagraph"/>
        <w:numPr>
          <w:ilvl w:val="0"/>
          <w:numId w:val="2"/>
        </w:numPr>
        <w:spacing w:line="480" w:lineRule="auto"/>
        <w:rPr>
          <w:rFonts w:ascii="Times New Roman" w:hAnsi="Times New Roman" w:cs="Times New Roman"/>
          <w:sz w:val="24"/>
          <w:szCs w:val="24"/>
        </w:rPr>
      </w:pPr>
      <w:r w:rsidRPr="00374B9A">
        <w:rPr>
          <w:rFonts w:ascii="Times New Roman" w:hAnsi="Times New Roman" w:cs="Times New Roman"/>
          <w:sz w:val="24"/>
          <w:szCs w:val="24"/>
        </w:rPr>
        <w:t>Use the intensions portrayed by the daughter</w:t>
      </w:r>
      <w:r w:rsidR="00FE0395" w:rsidRPr="00374B9A">
        <w:rPr>
          <w:rFonts w:ascii="Times New Roman" w:hAnsi="Times New Roman" w:cs="Times New Roman"/>
          <w:sz w:val="24"/>
          <w:szCs w:val="24"/>
        </w:rPr>
        <w:t>(s) to have their mother dead in any court should they file a case. This is because such intentions, whatever they are, appear to be evil.</w:t>
      </w:r>
    </w:p>
    <w:p w:rsidR="00225743" w:rsidRPr="00374B9A" w:rsidRDefault="00BC1072" w:rsidP="00374B9A">
      <w:pPr>
        <w:pStyle w:val="ListParagraph"/>
        <w:numPr>
          <w:ilvl w:val="0"/>
          <w:numId w:val="2"/>
        </w:numPr>
        <w:spacing w:line="480" w:lineRule="auto"/>
        <w:rPr>
          <w:rFonts w:ascii="Times New Roman" w:hAnsi="Times New Roman" w:cs="Times New Roman"/>
          <w:sz w:val="24"/>
          <w:szCs w:val="24"/>
        </w:rPr>
      </w:pPr>
      <w:r w:rsidRPr="00374B9A">
        <w:rPr>
          <w:rFonts w:ascii="Times New Roman" w:hAnsi="Times New Roman" w:cs="Times New Roman"/>
          <w:sz w:val="24"/>
          <w:szCs w:val="24"/>
        </w:rPr>
        <w:t xml:space="preserve">I would </w:t>
      </w:r>
      <w:r w:rsidR="00FA22F6" w:rsidRPr="00374B9A">
        <w:rPr>
          <w:rFonts w:ascii="Times New Roman" w:hAnsi="Times New Roman" w:cs="Times New Roman"/>
          <w:sz w:val="24"/>
          <w:szCs w:val="24"/>
        </w:rPr>
        <w:t>decide in favor of the majority. In this case, the majority of the parties' interests are based on caring for the sick and would not want to violate their basic principles of existence. The ethics committee wants the resident alive, the facility does, the local hospice does, and my personal belief falls in line.</w:t>
      </w:r>
    </w:p>
    <w:p w:rsidR="00FA22F6"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t>I would</w:t>
      </w:r>
      <w:r w:rsidRPr="00374B9A">
        <w:rPr>
          <w:rFonts w:ascii="Times New Roman" w:hAnsi="Times New Roman" w:cs="Times New Roman"/>
          <w:sz w:val="24"/>
          <w:szCs w:val="24"/>
        </w:rPr>
        <w:t xml:space="preserve"> not do the following;</w:t>
      </w:r>
    </w:p>
    <w:p w:rsidR="004378D3" w:rsidRPr="00374B9A" w:rsidRDefault="00BC1072" w:rsidP="00374B9A">
      <w:pPr>
        <w:pStyle w:val="ListParagraph"/>
        <w:numPr>
          <w:ilvl w:val="0"/>
          <w:numId w:val="1"/>
        </w:numPr>
        <w:spacing w:line="480" w:lineRule="auto"/>
        <w:rPr>
          <w:rFonts w:ascii="Times New Roman" w:hAnsi="Times New Roman" w:cs="Times New Roman"/>
          <w:sz w:val="24"/>
          <w:szCs w:val="24"/>
        </w:rPr>
      </w:pPr>
      <w:r w:rsidRPr="00374B9A">
        <w:rPr>
          <w:rFonts w:ascii="Times New Roman" w:hAnsi="Times New Roman" w:cs="Times New Roman"/>
          <w:sz w:val="24"/>
          <w:szCs w:val="24"/>
        </w:rPr>
        <w:t>Support the assisted suicide act by not feeding the resident</w:t>
      </w:r>
    </w:p>
    <w:p w:rsidR="00AD359D" w:rsidRPr="00374B9A" w:rsidRDefault="00BC1072" w:rsidP="00374B9A">
      <w:pPr>
        <w:pStyle w:val="ListParagraph"/>
        <w:numPr>
          <w:ilvl w:val="0"/>
          <w:numId w:val="1"/>
        </w:numPr>
        <w:spacing w:line="480" w:lineRule="auto"/>
        <w:rPr>
          <w:rFonts w:ascii="Times New Roman" w:hAnsi="Times New Roman" w:cs="Times New Roman"/>
          <w:sz w:val="24"/>
          <w:szCs w:val="24"/>
        </w:rPr>
      </w:pPr>
      <w:r w:rsidRPr="00374B9A">
        <w:rPr>
          <w:rFonts w:ascii="Times New Roman" w:hAnsi="Times New Roman" w:cs="Times New Roman"/>
          <w:sz w:val="24"/>
          <w:szCs w:val="24"/>
        </w:rPr>
        <w:t xml:space="preserve">Recommend a court settlement of the situation. </w:t>
      </w:r>
    </w:p>
    <w:p w:rsidR="004378D3"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t xml:space="preserve">This is because it the will of the patient conflicts the facility's basic idea, and at the same time, contradicts the state </w:t>
      </w:r>
      <w:r w:rsidRPr="00374B9A">
        <w:rPr>
          <w:rFonts w:ascii="Times New Roman" w:hAnsi="Times New Roman" w:cs="Times New Roman"/>
          <w:sz w:val="24"/>
          <w:szCs w:val="24"/>
        </w:rPr>
        <w:t>law and principles.</w:t>
      </w:r>
    </w:p>
    <w:p w:rsidR="00AD359D"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lastRenderedPageBreak/>
        <w:t xml:space="preserve">I would consult the attorney of the facility, the state authority, the ethics committee, the </w:t>
      </w:r>
      <w:r w:rsidR="00D90A15" w:rsidRPr="00374B9A">
        <w:rPr>
          <w:rFonts w:ascii="Times New Roman" w:hAnsi="Times New Roman" w:cs="Times New Roman"/>
          <w:sz w:val="24"/>
          <w:szCs w:val="24"/>
        </w:rPr>
        <w:t>Hemlock Society’s withdrawal team.</w:t>
      </w:r>
    </w:p>
    <w:p w:rsidR="00D90A15" w:rsidRPr="00374B9A" w:rsidRDefault="00BC1072" w:rsidP="00374B9A">
      <w:pPr>
        <w:spacing w:line="480" w:lineRule="auto"/>
        <w:jc w:val="center"/>
        <w:rPr>
          <w:rFonts w:ascii="Times New Roman" w:hAnsi="Times New Roman" w:cs="Times New Roman"/>
          <w:b/>
          <w:sz w:val="24"/>
          <w:szCs w:val="24"/>
        </w:rPr>
      </w:pPr>
      <w:r w:rsidRPr="00374B9A">
        <w:rPr>
          <w:rFonts w:ascii="Times New Roman" w:hAnsi="Times New Roman" w:cs="Times New Roman"/>
          <w:b/>
          <w:sz w:val="24"/>
          <w:szCs w:val="24"/>
        </w:rPr>
        <w:t>Critical Concept: Long-term Care Leadership and Emotional Intelligence</w:t>
      </w:r>
    </w:p>
    <w:p w:rsidR="00AD359D"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t xml:space="preserve">1. </w:t>
      </w:r>
      <w:r w:rsidR="00583E73" w:rsidRPr="00374B9A">
        <w:rPr>
          <w:rFonts w:ascii="Times New Roman" w:hAnsi="Times New Roman" w:cs="Times New Roman"/>
          <w:sz w:val="24"/>
          <w:szCs w:val="24"/>
        </w:rPr>
        <w:t>Personal ranking of the qualities of an emotionally intelligent leader is as follows; (the ranking is from the strongest to the weakest that is the most opportunity for improvement)</w:t>
      </w:r>
    </w:p>
    <w:p w:rsidR="00AE5CED" w:rsidRPr="00374B9A" w:rsidRDefault="00BC1072" w:rsidP="00374B9A">
      <w:pPr>
        <w:spacing w:line="480" w:lineRule="auto"/>
        <w:jc w:val="center"/>
        <w:rPr>
          <w:rFonts w:ascii="Times New Roman" w:hAnsi="Times New Roman" w:cs="Times New Roman"/>
          <w:sz w:val="24"/>
          <w:szCs w:val="24"/>
        </w:rPr>
      </w:pPr>
      <w:r w:rsidRPr="00374B9A">
        <w:rPr>
          <w:rFonts w:ascii="Times New Roman" w:hAnsi="Times New Roman" w:cs="Times New Roman"/>
          <w:sz w:val="24"/>
          <w:szCs w:val="24"/>
        </w:rPr>
        <w:t>1. Motivation 2.</w:t>
      </w:r>
      <w:r w:rsidR="00583E73" w:rsidRPr="00374B9A">
        <w:rPr>
          <w:rFonts w:ascii="Times New Roman" w:hAnsi="Times New Roman" w:cs="Times New Roman"/>
          <w:sz w:val="24"/>
          <w:szCs w:val="24"/>
        </w:rPr>
        <w:t>Empathy</w:t>
      </w:r>
      <w:r w:rsidRPr="00374B9A">
        <w:rPr>
          <w:rFonts w:ascii="Times New Roman" w:hAnsi="Times New Roman" w:cs="Times New Roman"/>
          <w:sz w:val="24"/>
          <w:szCs w:val="24"/>
        </w:rPr>
        <w:t xml:space="preserve"> 3.Self-regulation 4.Self-awareness 5.Social skill</w:t>
      </w:r>
    </w:p>
    <w:p w:rsidR="00583E73"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t>2. The ranking has been done based</w:t>
      </w:r>
      <w:r w:rsidRPr="00374B9A">
        <w:rPr>
          <w:rFonts w:ascii="Times New Roman" w:hAnsi="Times New Roman" w:cs="Times New Roman"/>
          <w:sz w:val="24"/>
          <w:szCs w:val="24"/>
        </w:rPr>
        <w:t xml:space="preserve"> on the following;</w:t>
      </w:r>
    </w:p>
    <w:p w:rsidR="00C6496C"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t>I am usually highly motivated in every task I undertake, no matter how hard it is. At the same time, I am typically compassionate with other people and the situations they fall in. Sometimes I have even forgotten my good to help other pe</w:t>
      </w:r>
      <w:r w:rsidRPr="00374B9A">
        <w:rPr>
          <w:rFonts w:ascii="Times New Roman" w:hAnsi="Times New Roman" w:cs="Times New Roman"/>
          <w:sz w:val="24"/>
          <w:szCs w:val="24"/>
        </w:rPr>
        <w:t xml:space="preserve">ople who we have been </w:t>
      </w:r>
      <w:r w:rsidR="00394819" w:rsidRPr="00374B9A">
        <w:rPr>
          <w:rFonts w:ascii="Times New Roman" w:hAnsi="Times New Roman" w:cs="Times New Roman"/>
          <w:sz w:val="24"/>
          <w:szCs w:val="24"/>
        </w:rPr>
        <w:t xml:space="preserve">undertaking </w:t>
      </w:r>
      <w:r w:rsidRPr="00374B9A">
        <w:rPr>
          <w:rFonts w:ascii="Times New Roman" w:hAnsi="Times New Roman" w:cs="Times New Roman"/>
          <w:sz w:val="24"/>
          <w:szCs w:val="24"/>
        </w:rPr>
        <w:t xml:space="preserve">a particular </w:t>
      </w:r>
      <w:r w:rsidR="00394819" w:rsidRPr="00374B9A">
        <w:rPr>
          <w:rFonts w:ascii="Times New Roman" w:hAnsi="Times New Roman" w:cs="Times New Roman"/>
          <w:sz w:val="24"/>
          <w:szCs w:val="24"/>
        </w:rPr>
        <w:t xml:space="preserve">course together. I am also reasonably good at controlling my emotions, can hide pain even when it hurts, to win a situation. Sometimes I doubt what I am capable of doing. I haven't realized my full potential, and a personal awareness of what exactly I am can do or is the best for me. I need more improvement in social skills. I rarely leave room for other peoples' disappointments once we agree, not even for myself. A breach of the agreement either by either of the parties in our agreement, usually becomes a too heavy log for me to accept to carry. </w:t>
      </w:r>
      <w:r w:rsidR="00B67C91" w:rsidRPr="00374B9A">
        <w:rPr>
          <w:rFonts w:ascii="Times New Roman" w:hAnsi="Times New Roman" w:cs="Times New Roman"/>
          <w:sz w:val="24"/>
          <w:szCs w:val="24"/>
        </w:rPr>
        <w:t xml:space="preserve">That can lead me </w:t>
      </w:r>
      <w:r w:rsidR="00E611F9" w:rsidRPr="00374B9A">
        <w:rPr>
          <w:rFonts w:ascii="Times New Roman" w:hAnsi="Times New Roman" w:cs="Times New Roman"/>
          <w:sz w:val="24"/>
          <w:szCs w:val="24"/>
        </w:rPr>
        <w:t xml:space="preserve">to </w:t>
      </w:r>
      <w:r w:rsidR="00B67C91" w:rsidRPr="00374B9A">
        <w:rPr>
          <w:rFonts w:ascii="Times New Roman" w:hAnsi="Times New Roman" w:cs="Times New Roman"/>
          <w:sz w:val="24"/>
          <w:szCs w:val="24"/>
        </w:rPr>
        <w:t>avoid</w:t>
      </w:r>
      <w:r w:rsidR="00E611F9" w:rsidRPr="00374B9A">
        <w:rPr>
          <w:rFonts w:ascii="Times New Roman" w:hAnsi="Times New Roman" w:cs="Times New Roman"/>
          <w:sz w:val="24"/>
          <w:szCs w:val="24"/>
        </w:rPr>
        <w:t xml:space="preserve"> or destroy the</w:t>
      </w:r>
      <w:r w:rsidR="00B67C91" w:rsidRPr="00374B9A">
        <w:rPr>
          <w:rFonts w:ascii="Times New Roman" w:hAnsi="Times New Roman" w:cs="Times New Roman"/>
          <w:sz w:val="24"/>
          <w:szCs w:val="24"/>
        </w:rPr>
        <w:t xml:space="preserve"> social connections and relations</w:t>
      </w:r>
      <w:r w:rsidR="00E611F9" w:rsidRPr="00374B9A">
        <w:rPr>
          <w:rFonts w:ascii="Times New Roman" w:hAnsi="Times New Roman" w:cs="Times New Roman"/>
          <w:sz w:val="24"/>
          <w:szCs w:val="24"/>
        </w:rPr>
        <w:t xml:space="preserve"> we had hitherto. </w:t>
      </w:r>
    </w:p>
    <w:p w:rsidR="00CD3D2C" w:rsidRPr="00374B9A" w:rsidRDefault="00BC1072" w:rsidP="00374B9A">
      <w:pPr>
        <w:spacing w:line="480" w:lineRule="auto"/>
        <w:rPr>
          <w:rFonts w:ascii="Times New Roman" w:hAnsi="Times New Roman" w:cs="Times New Roman"/>
          <w:sz w:val="24"/>
          <w:szCs w:val="24"/>
        </w:rPr>
      </w:pPr>
      <w:r w:rsidRPr="00374B9A">
        <w:rPr>
          <w:rFonts w:ascii="Times New Roman" w:hAnsi="Times New Roman" w:cs="Times New Roman"/>
          <w:sz w:val="24"/>
          <w:szCs w:val="24"/>
        </w:rPr>
        <w:t>3. Those that I lead will become highly motivated, and their welfare will be</w:t>
      </w:r>
      <w:r w:rsidRPr="00374B9A">
        <w:rPr>
          <w:rFonts w:ascii="Times New Roman" w:hAnsi="Times New Roman" w:cs="Times New Roman"/>
          <w:sz w:val="24"/>
          <w:szCs w:val="24"/>
        </w:rPr>
        <w:t xml:space="preserve"> </w:t>
      </w:r>
      <w:r w:rsidR="00B6734B" w:rsidRPr="00374B9A">
        <w:rPr>
          <w:rFonts w:ascii="Times New Roman" w:hAnsi="Times New Roman" w:cs="Times New Roman"/>
          <w:sz w:val="24"/>
          <w:szCs w:val="24"/>
        </w:rPr>
        <w:t xml:space="preserve">well taken care of because of empathy. Personal help can also reach any one of them as the situation may demand. My leaders would have me as a worker to believe in and trust the organizational sense of direction. Sometimes I would be nice, other times "bad" because I relatively control my temper </w:t>
      </w:r>
      <w:r w:rsidR="00B6734B" w:rsidRPr="00374B9A">
        <w:rPr>
          <w:rFonts w:ascii="Times New Roman" w:hAnsi="Times New Roman" w:cs="Times New Roman"/>
          <w:sz w:val="24"/>
          <w:szCs w:val="24"/>
        </w:rPr>
        <w:lastRenderedPageBreak/>
        <w:t xml:space="preserve">and emotions. As such, workers will see my wrath at times but enjoy my empathy in different convenient situations. My need for </w:t>
      </w:r>
      <w:r w:rsidR="00AD7DF0" w:rsidRPr="00374B9A">
        <w:rPr>
          <w:rFonts w:ascii="Times New Roman" w:hAnsi="Times New Roman" w:cs="Times New Roman"/>
          <w:sz w:val="24"/>
          <w:szCs w:val="24"/>
        </w:rPr>
        <w:t>improvement in self- awareness and social skills may impact my workers negatively. Once I lose trust in a worker, it may be tough to relate with them more closely, ever; quite to their disadvantage. My leaders would have me as a worker who is not aware of what he can do, and the best direction to take and social relating might be hard because I would always think they have the best, and therefore, they don't need my contribution or advice.</w:t>
      </w:r>
    </w:p>
    <w:p w:rsidR="00FE0395" w:rsidRPr="00374B9A" w:rsidRDefault="00FE0395" w:rsidP="00374B9A">
      <w:pPr>
        <w:spacing w:line="480" w:lineRule="auto"/>
        <w:rPr>
          <w:rFonts w:ascii="Times New Roman" w:hAnsi="Times New Roman" w:cs="Times New Roman"/>
          <w:sz w:val="24"/>
          <w:szCs w:val="24"/>
        </w:rPr>
      </w:pPr>
    </w:p>
    <w:p w:rsidR="00FE0395" w:rsidRPr="00374B9A" w:rsidRDefault="00FE0395" w:rsidP="00374B9A">
      <w:pPr>
        <w:spacing w:line="480" w:lineRule="auto"/>
        <w:rPr>
          <w:rFonts w:ascii="Times New Roman" w:hAnsi="Times New Roman" w:cs="Times New Roman"/>
          <w:sz w:val="24"/>
          <w:szCs w:val="24"/>
        </w:rPr>
      </w:pPr>
    </w:p>
    <w:p w:rsidR="00FE0395" w:rsidRPr="00374B9A" w:rsidRDefault="00FE0395" w:rsidP="00374B9A">
      <w:pPr>
        <w:spacing w:line="480" w:lineRule="auto"/>
        <w:rPr>
          <w:rFonts w:ascii="Times New Roman" w:hAnsi="Times New Roman" w:cs="Times New Roman"/>
          <w:sz w:val="24"/>
          <w:szCs w:val="24"/>
        </w:rPr>
      </w:pPr>
    </w:p>
    <w:p w:rsidR="0091250D" w:rsidRPr="00374B9A" w:rsidRDefault="0091250D" w:rsidP="00374B9A">
      <w:pPr>
        <w:spacing w:line="480" w:lineRule="auto"/>
        <w:rPr>
          <w:rFonts w:ascii="Times New Roman" w:hAnsi="Times New Roman" w:cs="Times New Roman"/>
          <w:sz w:val="24"/>
          <w:szCs w:val="24"/>
        </w:rPr>
      </w:pPr>
    </w:p>
    <w:p w:rsidR="00103F97" w:rsidRPr="00374B9A" w:rsidRDefault="00103F97" w:rsidP="00374B9A">
      <w:pPr>
        <w:spacing w:line="480" w:lineRule="auto"/>
        <w:rPr>
          <w:rFonts w:ascii="Times New Roman" w:hAnsi="Times New Roman" w:cs="Times New Roman"/>
          <w:sz w:val="24"/>
          <w:szCs w:val="24"/>
        </w:rPr>
      </w:pPr>
    </w:p>
    <w:p w:rsidR="00103F97" w:rsidRPr="00374B9A" w:rsidRDefault="00103F97" w:rsidP="00374B9A">
      <w:pPr>
        <w:spacing w:line="480" w:lineRule="auto"/>
        <w:rPr>
          <w:rFonts w:ascii="Times New Roman" w:hAnsi="Times New Roman" w:cs="Times New Roman"/>
          <w:sz w:val="24"/>
          <w:szCs w:val="24"/>
        </w:rPr>
      </w:pPr>
    </w:p>
    <w:p w:rsidR="00325E14" w:rsidRPr="00374B9A" w:rsidRDefault="00325E14" w:rsidP="00374B9A">
      <w:pPr>
        <w:spacing w:line="480" w:lineRule="auto"/>
        <w:rPr>
          <w:rFonts w:ascii="Times New Roman" w:hAnsi="Times New Roman" w:cs="Times New Roman"/>
          <w:sz w:val="24"/>
          <w:szCs w:val="24"/>
        </w:rPr>
      </w:pPr>
    </w:p>
    <w:p w:rsidR="00D62692" w:rsidRPr="00374B9A" w:rsidRDefault="00D62692" w:rsidP="00374B9A">
      <w:pPr>
        <w:spacing w:line="480" w:lineRule="auto"/>
        <w:rPr>
          <w:rFonts w:ascii="Times New Roman" w:hAnsi="Times New Roman" w:cs="Times New Roman"/>
          <w:sz w:val="24"/>
          <w:szCs w:val="24"/>
        </w:rPr>
      </w:pPr>
    </w:p>
    <w:sectPr w:rsidR="00D62692" w:rsidRPr="00374B9A" w:rsidSect="00F109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072" w:rsidRDefault="00BC1072">
      <w:pPr>
        <w:spacing w:after="0" w:line="240" w:lineRule="auto"/>
      </w:pPr>
      <w:r>
        <w:separator/>
      </w:r>
    </w:p>
  </w:endnote>
  <w:endnote w:type="continuationSeparator" w:id="0">
    <w:p w:rsidR="00BC1072" w:rsidRDefault="00BC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072" w:rsidRDefault="00BC1072">
      <w:pPr>
        <w:spacing w:after="0" w:line="240" w:lineRule="auto"/>
      </w:pPr>
      <w:r>
        <w:separator/>
      </w:r>
    </w:p>
  </w:footnote>
  <w:footnote w:type="continuationSeparator" w:id="0">
    <w:p w:rsidR="00BC1072" w:rsidRDefault="00BC1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9D8" w:rsidRPr="00AC5C92" w:rsidRDefault="00BC1072" w:rsidP="00AC5C92">
    <w:pPr>
      <w:pStyle w:val="Header"/>
      <w:rPr>
        <w:rFonts w:ascii="Times New Roman" w:hAnsi="Times New Roman" w:cs="Times New Roman"/>
        <w:sz w:val="24"/>
        <w:szCs w:val="24"/>
      </w:rPr>
    </w:pPr>
    <w:r w:rsidRPr="00AC5C92">
      <w:rPr>
        <w:rFonts w:ascii="Times New Roman" w:hAnsi="Times New Roman" w:cs="Times New Roman"/>
        <w:sz w:val="24"/>
        <w:szCs w:val="24"/>
      </w:rPr>
      <w:t>LEADERSHIP AND EMOTIONAL INTELLIGENCE</w:t>
    </w:r>
    <w:r>
      <w:rPr>
        <w:rFonts w:ascii="Times New Roman" w:hAnsi="Times New Roman" w:cs="Times New Roman"/>
        <w:sz w:val="24"/>
        <w:szCs w:val="24"/>
      </w:rPr>
      <w:t xml:space="preserve">                                                                </w:t>
    </w:r>
    <w:r w:rsidRPr="00AC5C92">
      <w:rPr>
        <w:rFonts w:ascii="Times New Roman" w:hAnsi="Times New Roman" w:cs="Times New Roman"/>
        <w:sz w:val="24"/>
        <w:szCs w:val="24"/>
      </w:rPr>
      <w:t xml:space="preserve"> </w:t>
    </w:r>
    <w:sdt>
      <w:sdtPr>
        <w:rPr>
          <w:rFonts w:ascii="Times New Roman" w:hAnsi="Times New Roman" w:cs="Times New Roman"/>
          <w:sz w:val="24"/>
          <w:szCs w:val="24"/>
        </w:rPr>
        <w:id w:val="1778990486"/>
        <w:docPartObj>
          <w:docPartGallery w:val="Page Numbers (Top of Page)"/>
          <w:docPartUnique/>
        </w:docPartObj>
      </w:sdtPr>
      <w:sdtEndPr>
        <w:rPr>
          <w:noProof/>
        </w:rPr>
      </w:sdtEndPr>
      <w:sdtContent>
        <w:r w:rsidRPr="00AC5C92">
          <w:rPr>
            <w:rFonts w:ascii="Times New Roman" w:hAnsi="Times New Roman" w:cs="Times New Roman"/>
            <w:sz w:val="24"/>
            <w:szCs w:val="24"/>
          </w:rPr>
          <w:fldChar w:fldCharType="begin"/>
        </w:r>
        <w:r w:rsidRPr="00AC5C92">
          <w:rPr>
            <w:rFonts w:ascii="Times New Roman" w:hAnsi="Times New Roman" w:cs="Times New Roman"/>
            <w:sz w:val="24"/>
            <w:szCs w:val="24"/>
          </w:rPr>
          <w:instrText xml:space="preserve"> PAGE   \* MERGEFORMAT </w:instrText>
        </w:r>
        <w:r w:rsidRPr="00AC5C92">
          <w:rPr>
            <w:rFonts w:ascii="Times New Roman" w:hAnsi="Times New Roman" w:cs="Times New Roman"/>
            <w:sz w:val="24"/>
            <w:szCs w:val="24"/>
          </w:rPr>
          <w:fldChar w:fldCharType="separate"/>
        </w:r>
        <w:r w:rsidR="00C7693A">
          <w:rPr>
            <w:rFonts w:ascii="Times New Roman" w:hAnsi="Times New Roman" w:cs="Times New Roman"/>
            <w:noProof/>
            <w:sz w:val="24"/>
            <w:szCs w:val="24"/>
          </w:rPr>
          <w:t>4</w:t>
        </w:r>
        <w:r w:rsidRPr="00AC5C92">
          <w:rPr>
            <w:rFonts w:ascii="Times New Roman" w:hAnsi="Times New Roman" w:cs="Times New Roman"/>
            <w:noProof/>
            <w:sz w:val="24"/>
            <w:szCs w:val="24"/>
          </w:rPr>
          <w:fldChar w:fldCharType="end"/>
        </w:r>
      </w:sdtContent>
    </w:sdt>
  </w:p>
  <w:p w:rsidR="00F109D8" w:rsidRPr="00AC5C92" w:rsidRDefault="00F109D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9D8" w:rsidRPr="00F109D8" w:rsidRDefault="00BC1072">
    <w:pPr>
      <w:pStyle w:val="Header"/>
      <w:rPr>
        <w:rFonts w:ascii="Times New Roman" w:hAnsi="Times New Roman" w:cs="Times New Roman"/>
        <w:sz w:val="24"/>
        <w:szCs w:val="24"/>
      </w:rPr>
    </w:pPr>
    <w:r w:rsidRPr="00F109D8">
      <w:rPr>
        <w:rFonts w:ascii="Times New Roman" w:hAnsi="Times New Roman" w:cs="Times New Roman"/>
        <w:sz w:val="24"/>
        <w:szCs w:val="24"/>
      </w:rPr>
      <w:t xml:space="preserve">Running head: LEADERSHIP AND EMOTIONAL INTELLIGENCE                                         </w:t>
    </w:r>
    <w:sdt>
      <w:sdtPr>
        <w:rPr>
          <w:rFonts w:ascii="Times New Roman" w:hAnsi="Times New Roman" w:cs="Times New Roman"/>
          <w:sz w:val="24"/>
          <w:szCs w:val="24"/>
        </w:rPr>
        <w:id w:val="1706285656"/>
        <w:docPartObj>
          <w:docPartGallery w:val="Page Numbers (Top of Page)"/>
          <w:docPartUnique/>
        </w:docPartObj>
      </w:sdtPr>
      <w:sdtEndPr>
        <w:rPr>
          <w:noProof/>
        </w:rPr>
      </w:sdtEndPr>
      <w:sdtContent>
        <w:r w:rsidRPr="00F109D8">
          <w:rPr>
            <w:rFonts w:ascii="Times New Roman" w:hAnsi="Times New Roman" w:cs="Times New Roman"/>
            <w:sz w:val="24"/>
            <w:szCs w:val="24"/>
          </w:rPr>
          <w:fldChar w:fldCharType="begin"/>
        </w:r>
        <w:r w:rsidRPr="00F109D8">
          <w:rPr>
            <w:rFonts w:ascii="Times New Roman" w:hAnsi="Times New Roman" w:cs="Times New Roman"/>
            <w:sz w:val="24"/>
            <w:szCs w:val="24"/>
          </w:rPr>
          <w:instrText xml:space="preserve"> PAGE   \* MERGEFORMAT </w:instrText>
        </w:r>
        <w:r w:rsidRPr="00F109D8">
          <w:rPr>
            <w:rFonts w:ascii="Times New Roman" w:hAnsi="Times New Roman" w:cs="Times New Roman"/>
            <w:sz w:val="24"/>
            <w:szCs w:val="24"/>
          </w:rPr>
          <w:fldChar w:fldCharType="separate"/>
        </w:r>
        <w:r w:rsidR="00C7693A">
          <w:rPr>
            <w:rFonts w:ascii="Times New Roman" w:hAnsi="Times New Roman" w:cs="Times New Roman"/>
            <w:noProof/>
            <w:sz w:val="24"/>
            <w:szCs w:val="24"/>
          </w:rPr>
          <w:t>1</w:t>
        </w:r>
        <w:r w:rsidRPr="00F109D8">
          <w:rPr>
            <w:rFonts w:ascii="Times New Roman" w:hAnsi="Times New Roman" w:cs="Times New Roman"/>
            <w:noProof/>
            <w:sz w:val="24"/>
            <w:szCs w:val="24"/>
          </w:rPr>
          <w:fldChar w:fldCharType="end"/>
        </w:r>
      </w:sdtContent>
    </w:sdt>
  </w:p>
  <w:p w:rsidR="00F109D8" w:rsidRDefault="00F10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0178A"/>
    <w:multiLevelType w:val="hybridMultilevel"/>
    <w:tmpl w:val="9C447DEE"/>
    <w:lvl w:ilvl="0" w:tplc="FFEC9FB0">
      <w:start w:val="1"/>
      <w:numFmt w:val="bullet"/>
      <w:lvlText w:val=""/>
      <w:lvlJc w:val="left"/>
      <w:pPr>
        <w:ind w:left="720" w:hanging="360"/>
      </w:pPr>
      <w:rPr>
        <w:rFonts w:ascii="Symbol" w:hAnsi="Symbol" w:hint="default"/>
      </w:rPr>
    </w:lvl>
    <w:lvl w:ilvl="1" w:tplc="C53C35BA" w:tentative="1">
      <w:start w:val="1"/>
      <w:numFmt w:val="bullet"/>
      <w:lvlText w:val="o"/>
      <w:lvlJc w:val="left"/>
      <w:pPr>
        <w:ind w:left="1440" w:hanging="360"/>
      </w:pPr>
      <w:rPr>
        <w:rFonts w:ascii="Courier New" w:hAnsi="Courier New" w:cs="Courier New" w:hint="default"/>
      </w:rPr>
    </w:lvl>
    <w:lvl w:ilvl="2" w:tplc="91667FF4" w:tentative="1">
      <w:start w:val="1"/>
      <w:numFmt w:val="bullet"/>
      <w:lvlText w:val=""/>
      <w:lvlJc w:val="left"/>
      <w:pPr>
        <w:ind w:left="2160" w:hanging="360"/>
      </w:pPr>
      <w:rPr>
        <w:rFonts w:ascii="Wingdings" w:hAnsi="Wingdings" w:hint="default"/>
      </w:rPr>
    </w:lvl>
    <w:lvl w:ilvl="3" w:tplc="4392B65A" w:tentative="1">
      <w:start w:val="1"/>
      <w:numFmt w:val="bullet"/>
      <w:lvlText w:val=""/>
      <w:lvlJc w:val="left"/>
      <w:pPr>
        <w:ind w:left="2880" w:hanging="360"/>
      </w:pPr>
      <w:rPr>
        <w:rFonts w:ascii="Symbol" w:hAnsi="Symbol" w:hint="default"/>
      </w:rPr>
    </w:lvl>
    <w:lvl w:ilvl="4" w:tplc="1D12A34C" w:tentative="1">
      <w:start w:val="1"/>
      <w:numFmt w:val="bullet"/>
      <w:lvlText w:val="o"/>
      <w:lvlJc w:val="left"/>
      <w:pPr>
        <w:ind w:left="3600" w:hanging="360"/>
      </w:pPr>
      <w:rPr>
        <w:rFonts w:ascii="Courier New" w:hAnsi="Courier New" w:cs="Courier New" w:hint="default"/>
      </w:rPr>
    </w:lvl>
    <w:lvl w:ilvl="5" w:tplc="12301EB2" w:tentative="1">
      <w:start w:val="1"/>
      <w:numFmt w:val="bullet"/>
      <w:lvlText w:val=""/>
      <w:lvlJc w:val="left"/>
      <w:pPr>
        <w:ind w:left="4320" w:hanging="360"/>
      </w:pPr>
      <w:rPr>
        <w:rFonts w:ascii="Wingdings" w:hAnsi="Wingdings" w:hint="default"/>
      </w:rPr>
    </w:lvl>
    <w:lvl w:ilvl="6" w:tplc="17CE7FCE" w:tentative="1">
      <w:start w:val="1"/>
      <w:numFmt w:val="bullet"/>
      <w:lvlText w:val=""/>
      <w:lvlJc w:val="left"/>
      <w:pPr>
        <w:ind w:left="5040" w:hanging="360"/>
      </w:pPr>
      <w:rPr>
        <w:rFonts w:ascii="Symbol" w:hAnsi="Symbol" w:hint="default"/>
      </w:rPr>
    </w:lvl>
    <w:lvl w:ilvl="7" w:tplc="8D30CC8A" w:tentative="1">
      <w:start w:val="1"/>
      <w:numFmt w:val="bullet"/>
      <w:lvlText w:val="o"/>
      <w:lvlJc w:val="left"/>
      <w:pPr>
        <w:ind w:left="5760" w:hanging="360"/>
      </w:pPr>
      <w:rPr>
        <w:rFonts w:ascii="Courier New" w:hAnsi="Courier New" w:cs="Courier New" w:hint="default"/>
      </w:rPr>
    </w:lvl>
    <w:lvl w:ilvl="8" w:tplc="51B63D8E" w:tentative="1">
      <w:start w:val="1"/>
      <w:numFmt w:val="bullet"/>
      <w:lvlText w:val=""/>
      <w:lvlJc w:val="left"/>
      <w:pPr>
        <w:ind w:left="6480" w:hanging="360"/>
      </w:pPr>
      <w:rPr>
        <w:rFonts w:ascii="Wingdings" w:hAnsi="Wingdings" w:hint="default"/>
      </w:rPr>
    </w:lvl>
  </w:abstractNum>
  <w:abstractNum w:abstractNumId="1">
    <w:nsid w:val="5E121C12"/>
    <w:multiLevelType w:val="hybridMultilevel"/>
    <w:tmpl w:val="39909F40"/>
    <w:lvl w:ilvl="0" w:tplc="E1E8281A">
      <w:start w:val="1"/>
      <w:numFmt w:val="bullet"/>
      <w:lvlText w:val=""/>
      <w:lvlJc w:val="left"/>
      <w:pPr>
        <w:ind w:left="720" w:hanging="360"/>
      </w:pPr>
      <w:rPr>
        <w:rFonts w:ascii="Symbol" w:hAnsi="Symbol" w:hint="default"/>
      </w:rPr>
    </w:lvl>
    <w:lvl w:ilvl="1" w:tplc="CCE634D6" w:tentative="1">
      <w:start w:val="1"/>
      <w:numFmt w:val="bullet"/>
      <w:lvlText w:val="o"/>
      <w:lvlJc w:val="left"/>
      <w:pPr>
        <w:ind w:left="1440" w:hanging="360"/>
      </w:pPr>
      <w:rPr>
        <w:rFonts w:ascii="Courier New" w:hAnsi="Courier New" w:cs="Courier New" w:hint="default"/>
      </w:rPr>
    </w:lvl>
    <w:lvl w:ilvl="2" w:tplc="7936949E" w:tentative="1">
      <w:start w:val="1"/>
      <w:numFmt w:val="bullet"/>
      <w:lvlText w:val=""/>
      <w:lvlJc w:val="left"/>
      <w:pPr>
        <w:ind w:left="2160" w:hanging="360"/>
      </w:pPr>
      <w:rPr>
        <w:rFonts w:ascii="Wingdings" w:hAnsi="Wingdings" w:hint="default"/>
      </w:rPr>
    </w:lvl>
    <w:lvl w:ilvl="3" w:tplc="19B8F5B0" w:tentative="1">
      <w:start w:val="1"/>
      <w:numFmt w:val="bullet"/>
      <w:lvlText w:val=""/>
      <w:lvlJc w:val="left"/>
      <w:pPr>
        <w:ind w:left="2880" w:hanging="360"/>
      </w:pPr>
      <w:rPr>
        <w:rFonts w:ascii="Symbol" w:hAnsi="Symbol" w:hint="default"/>
      </w:rPr>
    </w:lvl>
    <w:lvl w:ilvl="4" w:tplc="E5D6D240" w:tentative="1">
      <w:start w:val="1"/>
      <w:numFmt w:val="bullet"/>
      <w:lvlText w:val="o"/>
      <w:lvlJc w:val="left"/>
      <w:pPr>
        <w:ind w:left="3600" w:hanging="360"/>
      </w:pPr>
      <w:rPr>
        <w:rFonts w:ascii="Courier New" w:hAnsi="Courier New" w:cs="Courier New" w:hint="default"/>
      </w:rPr>
    </w:lvl>
    <w:lvl w:ilvl="5" w:tplc="613CB6C2" w:tentative="1">
      <w:start w:val="1"/>
      <w:numFmt w:val="bullet"/>
      <w:lvlText w:val=""/>
      <w:lvlJc w:val="left"/>
      <w:pPr>
        <w:ind w:left="4320" w:hanging="360"/>
      </w:pPr>
      <w:rPr>
        <w:rFonts w:ascii="Wingdings" w:hAnsi="Wingdings" w:hint="default"/>
      </w:rPr>
    </w:lvl>
    <w:lvl w:ilvl="6" w:tplc="B7665F64" w:tentative="1">
      <w:start w:val="1"/>
      <w:numFmt w:val="bullet"/>
      <w:lvlText w:val=""/>
      <w:lvlJc w:val="left"/>
      <w:pPr>
        <w:ind w:left="5040" w:hanging="360"/>
      </w:pPr>
      <w:rPr>
        <w:rFonts w:ascii="Symbol" w:hAnsi="Symbol" w:hint="default"/>
      </w:rPr>
    </w:lvl>
    <w:lvl w:ilvl="7" w:tplc="D52EF4BA" w:tentative="1">
      <w:start w:val="1"/>
      <w:numFmt w:val="bullet"/>
      <w:lvlText w:val="o"/>
      <w:lvlJc w:val="left"/>
      <w:pPr>
        <w:ind w:left="5760" w:hanging="360"/>
      </w:pPr>
      <w:rPr>
        <w:rFonts w:ascii="Courier New" w:hAnsi="Courier New" w:cs="Courier New" w:hint="default"/>
      </w:rPr>
    </w:lvl>
    <w:lvl w:ilvl="8" w:tplc="3BEC1C0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692"/>
    <w:rsid w:val="000F52B4"/>
    <w:rsid w:val="00103F97"/>
    <w:rsid w:val="001C2D67"/>
    <w:rsid w:val="00225743"/>
    <w:rsid w:val="00325E14"/>
    <w:rsid w:val="00374B9A"/>
    <w:rsid w:val="00394819"/>
    <w:rsid w:val="004378D3"/>
    <w:rsid w:val="004759C4"/>
    <w:rsid w:val="0052769D"/>
    <w:rsid w:val="00561218"/>
    <w:rsid w:val="00572317"/>
    <w:rsid w:val="00583E73"/>
    <w:rsid w:val="00641DBE"/>
    <w:rsid w:val="0075632C"/>
    <w:rsid w:val="0091250D"/>
    <w:rsid w:val="00AC5C92"/>
    <w:rsid w:val="00AD359D"/>
    <w:rsid w:val="00AD7DF0"/>
    <w:rsid w:val="00AE5CED"/>
    <w:rsid w:val="00B6734B"/>
    <w:rsid w:val="00B67C91"/>
    <w:rsid w:val="00BC1072"/>
    <w:rsid w:val="00C6496C"/>
    <w:rsid w:val="00C7693A"/>
    <w:rsid w:val="00CD3D2C"/>
    <w:rsid w:val="00D62692"/>
    <w:rsid w:val="00D90A15"/>
    <w:rsid w:val="00E611F9"/>
    <w:rsid w:val="00EC0A53"/>
    <w:rsid w:val="00F109D8"/>
    <w:rsid w:val="00F97EB2"/>
    <w:rsid w:val="00FA22F6"/>
    <w:rsid w:val="00FC573E"/>
    <w:rsid w:val="00FE0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59D"/>
    <w:pPr>
      <w:ind w:left="720"/>
      <w:contextualSpacing/>
    </w:pPr>
  </w:style>
  <w:style w:type="paragraph" w:styleId="Header">
    <w:name w:val="header"/>
    <w:basedOn w:val="Normal"/>
    <w:link w:val="HeaderChar"/>
    <w:uiPriority w:val="99"/>
    <w:unhideWhenUsed/>
    <w:rsid w:val="00F10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9D8"/>
  </w:style>
  <w:style w:type="paragraph" w:styleId="Footer">
    <w:name w:val="footer"/>
    <w:basedOn w:val="Normal"/>
    <w:link w:val="FooterChar"/>
    <w:uiPriority w:val="99"/>
    <w:unhideWhenUsed/>
    <w:rsid w:val="00F10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9D8"/>
  </w:style>
  <w:style w:type="paragraph" w:styleId="BalloonText">
    <w:name w:val="Balloon Text"/>
    <w:basedOn w:val="Normal"/>
    <w:link w:val="BalloonTextChar"/>
    <w:uiPriority w:val="99"/>
    <w:semiHidden/>
    <w:unhideWhenUsed/>
    <w:rsid w:val="00F10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9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59D"/>
    <w:pPr>
      <w:ind w:left="720"/>
      <w:contextualSpacing/>
    </w:pPr>
  </w:style>
  <w:style w:type="paragraph" w:styleId="Header">
    <w:name w:val="header"/>
    <w:basedOn w:val="Normal"/>
    <w:link w:val="HeaderChar"/>
    <w:uiPriority w:val="99"/>
    <w:unhideWhenUsed/>
    <w:rsid w:val="00F10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9D8"/>
  </w:style>
  <w:style w:type="paragraph" w:styleId="Footer">
    <w:name w:val="footer"/>
    <w:basedOn w:val="Normal"/>
    <w:link w:val="FooterChar"/>
    <w:uiPriority w:val="99"/>
    <w:unhideWhenUsed/>
    <w:rsid w:val="00F10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9D8"/>
  </w:style>
  <w:style w:type="paragraph" w:styleId="BalloonText">
    <w:name w:val="Balloon Text"/>
    <w:basedOn w:val="Normal"/>
    <w:link w:val="BalloonTextChar"/>
    <w:uiPriority w:val="99"/>
    <w:semiHidden/>
    <w:unhideWhenUsed/>
    <w:rsid w:val="00F10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9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2020-04-08T15:56:00Z</dcterms:created>
  <dcterms:modified xsi:type="dcterms:W3CDTF">2020-04-08T15:56:00Z</dcterms:modified>
</cp:coreProperties>
</file>